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6B14" w14:textId="77777777"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14:paraId="2585AC7E" w14:textId="77777777" w:rsidR="00B42183" w:rsidRDefault="00B42183" w:rsidP="00672A5B">
      <w:pPr>
        <w:jc w:val="center"/>
        <w:rPr>
          <w:rFonts w:asciiTheme="minorHAnsi" w:hAnsiTheme="minorHAnsi"/>
          <w:b/>
        </w:rPr>
      </w:pPr>
    </w:p>
    <w:p w14:paraId="14372987" w14:textId="46CE2E2E" w:rsidR="00672A5B" w:rsidRPr="00B42183" w:rsidRDefault="00A44AF8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</w:t>
      </w:r>
      <w:r w:rsidR="00DA0FB7">
        <w:rPr>
          <w:rFonts w:asciiTheme="minorHAnsi" w:hAnsiTheme="minorHAnsi"/>
          <w:b/>
        </w:rPr>
        <w:t xml:space="preserve">Storm Drainage Improvement Project </w:t>
      </w:r>
    </w:p>
    <w:p w14:paraId="2340EC06" w14:textId="211D2D0C" w:rsidR="00672A5B" w:rsidRPr="00B42183" w:rsidRDefault="00A44AF8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</w:t>
      </w:r>
      <w:r w:rsidR="00DA0FB7">
        <w:rPr>
          <w:rFonts w:asciiTheme="minorHAnsi" w:hAnsiTheme="minorHAnsi"/>
          <w:b/>
        </w:rPr>
        <w:t>30</w:t>
      </w:r>
    </w:p>
    <w:p w14:paraId="0CAB5CB4" w14:textId="3D1AC8D4"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DA0FB7">
        <w:rPr>
          <w:rFonts w:asciiTheme="minorHAnsi" w:hAnsiTheme="minorHAnsi"/>
        </w:rPr>
        <w:t>July 8, 2021, at 10:00 a.m.</w:t>
      </w:r>
    </w:p>
    <w:tbl>
      <w:tblPr>
        <w:tblStyle w:val="TableGrid"/>
        <w:tblpPr w:leftFromText="180" w:rightFromText="180" w:vertAnchor="text" w:horzAnchor="margin" w:tblpXSpec="center" w:tblpY="226"/>
        <w:tblW w:w="8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B0359D" w:rsidRPr="00B42183" w14:paraId="74CAB780" w14:textId="77777777" w:rsidTr="00B0359D">
        <w:trPr>
          <w:trHeight w:val="176"/>
        </w:trPr>
        <w:tc>
          <w:tcPr>
            <w:tcW w:w="8039" w:type="dxa"/>
            <w:gridSpan w:val="2"/>
            <w:vAlign w:val="center"/>
          </w:tcPr>
          <w:p w14:paraId="2510138C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 xml:space="preserve">Contractor Bid Information </w:t>
            </w:r>
          </w:p>
        </w:tc>
      </w:tr>
      <w:tr w:rsidR="00B0359D" w:rsidRPr="00B42183" w14:paraId="0C9A47F5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FEE9AF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14:paraId="1FBAE9B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14:paraId="60A3F27B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B0359D" w:rsidRPr="00B42183" w14:paraId="0489E24E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5C72B5E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14:paraId="14D772D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14:paraId="285C8236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6E7CD7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14:paraId="7FFC13A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B0359D" w:rsidRPr="00B42183" w14:paraId="59390012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38BB838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14:paraId="0CB0DC69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14:paraId="780454E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217.423.7589</w:t>
            </w:r>
          </w:p>
        </w:tc>
      </w:tr>
      <w:tr w:rsidR="00B0359D" w:rsidRPr="00B42183" w14:paraId="538D70A7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AC4A58D" w14:textId="77777777" w:rsidR="00B0359D" w:rsidRDefault="00B0359D" w:rsidP="00B0359D">
            <w:pPr>
              <w:jc w:val="center"/>
              <w:rPr>
                <w:rStyle w:val="Hyperlink"/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14:paraId="33945D73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Kirsten Born: </w:t>
            </w:r>
            <w:hyperlink r:id="rId6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Kborn@decaturil.gov</w:t>
              </w:r>
            </w:hyperlink>
          </w:p>
        </w:tc>
        <w:tc>
          <w:tcPr>
            <w:tcW w:w="3953" w:type="dxa"/>
            <w:vAlign w:val="center"/>
          </w:tcPr>
          <w:p w14:paraId="5DD1C55D" w14:textId="77777777" w:rsidR="00B0359D" w:rsidRPr="00B42183" w:rsidRDefault="003920C8" w:rsidP="00B0359D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0359D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B0359D" w:rsidRPr="00B42183" w14:paraId="62411C69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42797C6" w14:textId="77777777" w:rsidR="00B0359D" w:rsidRPr="00B42183" w:rsidRDefault="003920C8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14:paraId="2DF6705B" w14:textId="77777777" w:rsidR="00B0359D" w:rsidRPr="00B42183" w:rsidRDefault="003920C8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http://dfs.decaturblue.com/SubTheme/PlanRoom/Dashboard.aspx</w:t>
              </w:r>
            </w:hyperlink>
          </w:p>
        </w:tc>
      </w:tr>
    </w:tbl>
    <w:p w14:paraId="76EBE1AD" w14:textId="77777777" w:rsidR="00672A5B" w:rsidRPr="00B42183" w:rsidRDefault="00942936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AEBE" wp14:editId="03EB9F92">
                <wp:simplePos x="0" y="0"/>
                <wp:positionH relativeFrom="column">
                  <wp:posOffset>-482600</wp:posOffset>
                </wp:positionH>
                <wp:positionV relativeFrom="page">
                  <wp:posOffset>4286154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6683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7.5pt" to="603.8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" strokecolor="#4472c4" strokeweight=".5pt">
                <v:stroke joinstyle="miter"/>
                <w10:wrap anchory="page"/>
              </v:line>
            </w:pict>
          </mc:Fallback>
        </mc:AlternateContent>
      </w:r>
    </w:p>
    <w:p w14:paraId="523D9B83" w14:textId="77777777" w:rsidR="00B42183" w:rsidRDefault="00B42183"/>
    <w:tbl>
      <w:tblPr>
        <w:tblpPr w:leftFromText="180" w:rightFromText="180" w:vertAnchor="page" w:horzAnchor="margin" w:tblpXSpec="center" w:tblpY="686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2074"/>
        <w:gridCol w:w="3510"/>
      </w:tblGrid>
      <w:tr w:rsidR="009E3BFF" w:rsidRPr="00B42183" w14:paraId="587928BF" w14:textId="77777777" w:rsidTr="00DA0FB7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2083DF90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14:paraId="7E244B29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2074" w:type="dxa"/>
            <w:shd w:val="clear" w:color="auto" w:fill="D9E2F3" w:themeFill="accent1" w:themeFillTint="33"/>
            <w:vAlign w:val="center"/>
          </w:tcPr>
          <w:p w14:paraId="51645868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510" w:type="dxa"/>
            <w:shd w:val="clear" w:color="auto" w:fill="D9E2F3" w:themeFill="accent1" w:themeFillTint="33"/>
            <w:vAlign w:val="center"/>
          </w:tcPr>
          <w:p w14:paraId="11A07902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</w:tr>
      <w:tr w:rsidR="009E3BFF" w:rsidRPr="00B42183" w14:paraId="183DA39C" w14:textId="77777777" w:rsidTr="00DA0FB7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B1D0E1D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2B45FC3" w14:textId="77777777" w:rsidR="009E3BFF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A&amp;R Mechanical</w:t>
            </w:r>
          </w:p>
          <w:p w14:paraId="4AFFF807" w14:textId="77777777" w:rsidR="00DA0FB7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711 E. Kettering Park Dr. </w:t>
            </w:r>
          </w:p>
          <w:p w14:paraId="64B3497F" w14:textId="306E9B9C" w:rsidR="00DA0FB7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Urbana, IL 61801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D177A9B" w14:textId="4E243890" w:rsidR="009E3BFF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Lauren Shannon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7E4DFA" w14:textId="77777777" w:rsidR="009E3BFF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Ph: 217-480-5019</w:t>
            </w:r>
          </w:p>
          <w:p w14:paraId="18C7749D" w14:textId="789DD38C" w:rsidR="00DA0FB7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2B27BB32" w14:textId="77777777" w:rsidTr="00DA0FB7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0FBA617B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406FBB0" w14:textId="77777777" w:rsidR="009E3BFF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Dirtworks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Trucking &amp; Excavating</w:t>
            </w:r>
          </w:p>
          <w:p w14:paraId="3AE5120D" w14:textId="77777777" w:rsidR="00DA0FB7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1130 N. Century Blvd</w:t>
            </w:r>
          </w:p>
          <w:p w14:paraId="7C3A5BEF" w14:textId="2E207238" w:rsidR="00DA0FB7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Rantoul, IL 61866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5E5DF20" w14:textId="6011F1C9" w:rsidR="009E3BFF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Tom Cross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EADBFD8" w14:textId="5DBC6565" w:rsidR="009E3BFF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Ph: 217-840-2646</w:t>
            </w:r>
          </w:p>
        </w:tc>
      </w:tr>
      <w:tr w:rsidR="009E3BFF" w:rsidRPr="00B42183" w14:paraId="0AFD3031" w14:textId="77777777" w:rsidTr="00DA0FB7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2E453D30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600F519" w14:textId="77777777" w:rsid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Entler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Excavating</w:t>
            </w:r>
          </w:p>
          <w:p w14:paraId="647B768D" w14:textId="77777777" w:rsidR="00DA0FB7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819 N Sunnyside Road</w:t>
            </w:r>
          </w:p>
          <w:p w14:paraId="314933FA" w14:textId="337D7099" w:rsidR="00DA0FB7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Decatur, IL 62522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05BD9FB" w14:textId="4139DA89" w:rsidR="009E3BFF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Karen </w:t>
            </w:r>
            <w:proofErr w:type="spellStart"/>
            <w:r>
              <w:rPr>
                <w:b/>
                <w:iCs/>
                <w:sz w:val="22"/>
                <w:szCs w:val="22"/>
              </w:rPr>
              <w:t>Rohman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0031C95F" w14:textId="77777777" w:rsid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Ph: 217-428-1865</w:t>
            </w:r>
          </w:p>
          <w:p w14:paraId="3EC65C0F" w14:textId="7EEFA8EC" w:rsidR="00DA0FB7" w:rsidRPr="00F40245" w:rsidRDefault="00DA0FB7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Fax: 217-428-1895</w:t>
            </w:r>
          </w:p>
        </w:tc>
      </w:tr>
      <w:tr w:rsidR="009E3BFF" w:rsidRPr="00B42183" w14:paraId="3EA3BCEF" w14:textId="77777777" w:rsidTr="00DA0FB7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E2E731C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B0A6106" w14:textId="77777777" w:rsidR="002841FE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Kinney Contractors</w:t>
            </w:r>
          </w:p>
          <w:p w14:paraId="0E3A9FA9" w14:textId="77777777" w:rsidR="003920C8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19342 East Frontage Road</w:t>
            </w:r>
          </w:p>
          <w:p w14:paraId="4702D290" w14:textId="55580D0D" w:rsidR="003920C8" w:rsidRPr="00F40245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Raymond, IL 62560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254AC89" w14:textId="7DCCCF43" w:rsidR="009E3BFF" w:rsidRPr="00F40245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William Kinney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F84F2D" w14:textId="77777777" w:rsidR="002841FE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Ph: 217-229-3322</w:t>
            </w:r>
          </w:p>
          <w:p w14:paraId="156BF5E3" w14:textId="7BDCCEE0" w:rsidR="003920C8" w:rsidRPr="00F40245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Fax: 217-229-3609</w:t>
            </w:r>
          </w:p>
        </w:tc>
      </w:tr>
      <w:tr w:rsidR="009E3BFF" w:rsidRPr="00B42183" w14:paraId="2EAB9A08" w14:textId="77777777" w:rsidTr="00DA0FB7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A93F158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F187547" w14:textId="77777777" w:rsidR="002841FE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Otto Baum Company, Inc.</w:t>
            </w:r>
          </w:p>
          <w:p w14:paraId="0EAFFB41" w14:textId="77777777" w:rsidR="003920C8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866 N Main Street</w:t>
            </w:r>
          </w:p>
          <w:p w14:paraId="089E929E" w14:textId="75936398" w:rsidR="003920C8" w:rsidRPr="00F40245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Morton, IL 61550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66B5C1D" w14:textId="304DD19F" w:rsidR="009E3BFF" w:rsidRPr="00F40245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Mollie Wright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B19CCE" w14:textId="77777777" w:rsidR="002841FE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Ph: 309-266-7114</w:t>
            </w:r>
            <w:bookmarkStart w:id="0" w:name="_GoBack"/>
            <w:bookmarkEnd w:id="0"/>
          </w:p>
          <w:p w14:paraId="1FB99E87" w14:textId="7B9FAAF8" w:rsidR="003920C8" w:rsidRPr="00F40245" w:rsidRDefault="003920C8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Fax: 309-263-1050</w:t>
            </w:r>
          </w:p>
        </w:tc>
      </w:tr>
      <w:tr w:rsidR="009E3BFF" w:rsidRPr="00B42183" w14:paraId="5F822A65" w14:textId="77777777" w:rsidTr="00DA0FB7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0840F3E2" w14:textId="70D9FFD4" w:rsidR="009E3BFF" w:rsidRPr="00F40245" w:rsidRDefault="002841FE" w:rsidP="002841F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ED8E9D0" w14:textId="3A873A72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228E99B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3AAFFE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152A92F5" w14:textId="77777777" w:rsidTr="00DA0FB7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FA14281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881123A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5AA4F9DC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6124F0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59F38AD2" w14:textId="77777777" w:rsidTr="00DA0FB7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D546BB7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AB5137C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1FB96B3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753F248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39E26A1B" w14:textId="77777777" w:rsidTr="00DA0FB7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6F21862F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425A87D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63BDC78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29BA910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540FBB22" w14:textId="77777777" w:rsidTr="00DA0FB7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E0D5344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0404028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5BE9F9F3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A26BAB1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7A8ADD97" w14:textId="77777777" w:rsidR="00B42183" w:rsidRDefault="00B42183"/>
    <w:p w14:paraId="3C63ECAE" w14:textId="77777777"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50C7" wp14:editId="41088044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B"/>
    <w:rsid w:val="002841FE"/>
    <w:rsid w:val="003920C8"/>
    <w:rsid w:val="005651CF"/>
    <w:rsid w:val="00611290"/>
    <w:rsid w:val="00672A5B"/>
    <w:rsid w:val="006E7CD7"/>
    <w:rsid w:val="006F4F83"/>
    <w:rsid w:val="00881CDF"/>
    <w:rsid w:val="008E0819"/>
    <w:rsid w:val="00942936"/>
    <w:rsid w:val="009A418C"/>
    <w:rsid w:val="009E3BFF"/>
    <w:rsid w:val="00A44AF8"/>
    <w:rsid w:val="00B0359D"/>
    <w:rsid w:val="00B42183"/>
    <w:rsid w:val="00D03AA5"/>
    <w:rsid w:val="00DA0FB7"/>
    <w:rsid w:val="00DF03BC"/>
    <w:rsid w:val="00F40245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28B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orn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fs.decaturblue.com/SubTheme/PlanRoom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7593-F9B3-4048-9725-008C561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Born, Kirsten A</cp:lastModifiedBy>
  <cp:revision>16</cp:revision>
  <cp:lastPrinted>2020-02-03T16:01:00Z</cp:lastPrinted>
  <dcterms:created xsi:type="dcterms:W3CDTF">2020-01-07T22:08:00Z</dcterms:created>
  <dcterms:modified xsi:type="dcterms:W3CDTF">2021-06-22T18:37:00Z</dcterms:modified>
</cp:coreProperties>
</file>